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5E" w:rsidRDefault="0093615E" w:rsidP="00936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по истории основного общего образования</w:t>
      </w:r>
      <w:r w:rsidR="00BA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5-7 классов</w:t>
      </w:r>
      <w:proofErr w:type="gramStart"/>
      <w:r w:rsidR="00BA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="00150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ФГОС)</w:t>
      </w:r>
    </w:p>
    <w:p w:rsidR="0093615E" w:rsidRDefault="0093615E" w:rsidP="0093615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  программы по истории  на 2017/2018 учебный год составлены  учителями, работающими в 5-7 классах на основе Федерального государственного образовательного стандарта основного общего образования, планируемых результатов освоения основной образовательной программы основного общего образования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авторских программ:</w:t>
      </w:r>
    </w:p>
    <w:p w:rsidR="0093615E" w:rsidRDefault="0093615E" w:rsidP="00936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Всеобщая история. Рабочие программы к предметной линии учебников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-Цюпы.  5-9 классы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Шевченко Н.И.  – М.: Просвещение, 2011 г.</w:t>
      </w:r>
    </w:p>
    <w:p w:rsidR="0093615E" w:rsidRDefault="0093615E" w:rsidP="00936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России. Рабочие программы. Предметная линия учебников А.А. Данилова,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6-9 классы / А.А. Данилов, Л.Г. Косулина, Ю.М. Морозов. – М.: Просвещение, 2014 г.</w:t>
      </w:r>
    </w:p>
    <w:p w:rsidR="0093615E" w:rsidRDefault="0093615E" w:rsidP="009361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Предметная линия учебников: </w:t>
      </w:r>
    </w:p>
    <w:p w:rsidR="0093615E" w:rsidRDefault="0093615E" w:rsidP="0093615E">
      <w:pPr>
        <w:pStyle w:val="TableParagraph"/>
        <w:ind w:right="35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А.А.Вигасин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Г.И.Годер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сеобщая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история.История</w:t>
      </w:r>
      <w:proofErr w:type="spellEnd"/>
      <w:r>
        <w:rPr>
          <w:sz w:val="28"/>
          <w:szCs w:val="28"/>
          <w:lang w:val="ru-RU"/>
        </w:rPr>
        <w:t xml:space="preserve"> древнего мира.5 </w:t>
      </w:r>
      <w:proofErr w:type="spellStart"/>
      <w:r>
        <w:rPr>
          <w:sz w:val="28"/>
          <w:szCs w:val="28"/>
          <w:lang w:val="ru-RU"/>
        </w:rPr>
        <w:t>кл.Учебник</w:t>
      </w:r>
      <w:proofErr w:type="spellEnd"/>
      <w:r>
        <w:rPr>
          <w:sz w:val="28"/>
          <w:szCs w:val="28"/>
          <w:lang w:val="ru-RU"/>
        </w:rPr>
        <w:t xml:space="preserve"> для общеобразовательных орг-й.-М.:Просвещение,2015</w:t>
      </w:r>
    </w:p>
    <w:p w:rsidR="0093615E" w:rsidRDefault="0093615E" w:rsidP="0093615E">
      <w:pPr>
        <w:pStyle w:val="TableParagraph"/>
        <w:ind w:right="3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 </w:t>
      </w:r>
      <w:proofErr w:type="spellStart"/>
      <w:r>
        <w:rPr>
          <w:sz w:val="28"/>
          <w:szCs w:val="28"/>
          <w:lang w:val="ru-RU"/>
        </w:rPr>
        <w:t>ред.А.В.Торкунова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стория</w:t>
      </w:r>
      <w:proofErr w:type="spellEnd"/>
      <w:r>
        <w:rPr>
          <w:sz w:val="28"/>
          <w:szCs w:val="28"/>
          <w:lang w:val="ru-RU"/>
        </w:rPr>
        <w:t xml:space="preserve"> России.6кл.Учебник в 2 ч., М.:Просвещение,2016</w:t>
      </w:r>
    </w:p>
    <w:p w:rsidR="0093615E" w:rsidRDefault="0093615E" w:rsidP="0093615E">
      <w:pPr>
        <w:pStyle w:val="TableParagraph"/>
        <w:ind w:right="35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ВедюшкинВ.А.История</w:t>
      </w:r>
      <w:proofErr w:type="spellEnd"/>
      <w:r>
        <w:rPr>
          <w:sz w:val="28"/>
          <w:szCs w:val="28"/>
          <w:lang w:val="ru-RU"/>
        </w:rPr>
        <w:t xml:space="preserve"> Средние века. 6 класс. – М.: Просвещение, 2016.</w:t>
      </w:r>
    </w:p>
    <w:p w:rsidR="0093615E" w:rsidRDefault="0093615E" w:rsidP="0093615E">
      <w:pPr>
        <w:pStyle w:val="TableParagraph"/>
        <w:ind w:right="3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 </w:t>
      </w:r>
      <w:proofErr w:type="spellStart"/>
      <w:r>
        <w:rPr>
          <w:sz w:val="28"/>
          <w:szCs w:val="28"/>
          <w:lang w:val="ru-RU"/>
        </w:rPr>
        <w:t>ред.А.В.Торкунова</w:t>
      </w:r>
      <w:proofErr w:type="gramStart"/>
      <w:r>
        <w:rPr>
          <w:sz w:val="28"/>
          <w:szCs w:val="28"/>
          <w:lang w:val="ru-RU"/>
        </w:rPr>
        <w:t>.И</w:t>
      </w:r>
      <w:proofErr w:type="gramEnd"/>
      <w:r>
        <w:rPr>
          <w:sz w:val="28"/>
          <w:szCs w:val="28"/>
          <w:lang w:val="ru-RU"/>
        </w:rPr>
        <w:t>стория</w:t>
      </w:r>
      <w:proofErr w:type="spellEnd"/>
      <w:r>
        <w:rPr>
          <w:sz w:val="28"/>
          <w:szCs w:val="28"/>
          <w:lang w:val="ru-RU"/>
        </w:rPr>
        <w:t xml:space="preserve"> России.7кл.Учебник в 2 ч., М.:Просвещение,2017</w:t>
      </w:r>
    </w:p>
    <w:p w:rsidR="0093615E" w:rsidRPr="0093615E" w:rsidRDefault="0093615E" w:rsidP="0093615E">
      <w:pPr>
        <w:pStyle w:val="TableParagraph"/>
        <w:ind w:right="35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ВедюшкинВ.А.ИсторияНовое</w:t>
      </w:r>
      <w:proofErr w:type="spellEnd"/>
      <w:r>
        <w:rPr>
          <w:sz w:val="28"/>
          <w:szCs w:val="28"/>
          <w:lang w:val="ru-RU"/>
        </w:rPr>
        <w:t xml:space="preserve"> время. 6 класс. – М.: Просвещение, 2017.</w:t>
      </w:r>
    </w:p>
    <w:p w:rsidR="0093615E" w:rsidRPr="00202563" w:rsidRDefault="0093615E" w:rsidP="0093615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</w:rPr>
      </w:pPr>
      <w:r w:rsidRPr="00202563">
        <w:rPr>
          <w:rFonts w:ascii="Times New Roman" w:eastAsia="Calibri" w:hAnsi="Times New Roman" w:cs="Times New Roman"/>
          <w:sz w:val="28"/>
        </w:rPr>
        <w:t>Изучение истории на ступени основного общего образования направлено на достижение следующих целей:</w:t>
      </w:r>
    </w:p>
    <w:p w:rsidR="0093615E" w:rsidRPr="00202563" w:rsidRDefault="0093615E" w:rsidP="009361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02563">
        <w:rPr>
          <w:rFonts w:ascii="Times New Roman" w:eastAsia="Calibri" w:hAnsi="Times New Roman" w:cs="Times New Roman"/>
          <w:sz w:val="28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93615E" w:rsidRPr="00202563" w:rsidRDefault="0093615E" w:rsidP="009361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02563">
        <w:rPr>
          <w:rFonts w:ascii="Times New Roman" w:eastAsia="Calibri" w:hAnsi="Times New Roman" w:cs="Times New Roman"/>
          <w:sz w:val="28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93615E" w:rsidRPr="00202563" w:rsidRDefault="0093615E" w:rsidP="009361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02563">
        <w:rPr>
          <w:rFonts w:ascii="Times New Roman" w:eastAsia="Calibri" w:hAnsi="Times New Roman" w:cs="Times New Roman"/>
          <w:sz w:val="28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93615E" w:rsidRPr="00202563" w:rsidRDefault="0093615E" w:rsidP="009361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02563">
        <w:rPr>
          <w:rFonts w:ascii="Times New Roman" w:eastAsia="Calibri" w:hAnsi="Times New Roman" w:cs="Times New Roman"/>
          <w:sz w:val="28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93615E" w:rsidRPr="00202563" w:rsidRDefault="0093615E" w:rsidP="009361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02563">
        <w:rPr>
          <w:rFonts w:ascii="Times New Roman" w:eastAsia="Calibri" w:hAnsi="Times New Roman" w:cs="Times New Roman"/>
          <w:sz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202563">
        <w:rPr>
          <w:rFonts w:ascii="Times New Roman" w:eastAsia="Calibri" w:hAnsi="Times New Roman" w:cs="Times New Roman"/>
          <w:sz w:val="28"/>
        </w:rPr>
        <w:t>полиэтничном</w:t>
      </w:r>
      <w:proofErr w:type="spellEnd"/>
      <w:r w:rsidRPr="00202563">
        <w:rPr>
          <w:rFonts w:ascii="Times New Roman" w:eastAsia="Calibri" w:hAnsi="Times New Roman" w:cs="Times New Roman"/>
          <w:sz w:val="28"/>
        </w:rPr>
        <w:t xml:space="preserve"> и многоконфессиональном обществе</w:t>
      </w:r>
      <w:r>
        <w:rPr>
          <w:rFonts w:ascii="Times New Roman" w:eastAsia="Calibri" w:hAnsi="Times New Roman" w:cs="Times New Roman"/>
          <w:sz w:val="28"/>
        </w:rPr>
        <w:t>.</w:t>
      </w:r>
    </w:p>
    <w:p w:rsidR="0093615E" w:rsidRPr="0093615E" w:rsidRDefault="0093615E" w:rsidP="0093615E">
      <w:pPr>
        <w:pStyle w:val="TableParagraph"/>
        <w:ind w:right="132"/>
        <w:rPr>
          <w:b/>
          <w:color w:val="000000"/>
          <w:sz w:val="28"/>
          <w:szCs w:val="28"/>
          <w:lang w:val="ru-RU" w:eastAsia="ru-RU"/>
        </w:rPr>
      </w:pPr>
      <w:r w:rsidRPr="0093615E">
        <w:rPr>
          <w:b/>
          <w:color w:val="000000"/>
          <w:sz w:val="28"/>
          <w:szCs w:val="28"/>
          <w:lang w:val="ru-RU" w:eastAsia="ru-RU"/>
        </w:rPr>
        <w:t>На изучение истории в 5-7  классах отводятся по 2 часа в неделю(68 часов в год)</w:t>
      </w:r>
    </w:p>
    <w:p w:rsidR="0093615E" w:rsidRDefault="0093615E" w:rsidP="0093615E">
      <w:pPr>
        <w:pStyle w:val="TableParagraph"/>
        <w:ind w:right="132"/>
        <w:rPr>
          <w:color w:val="000000"/>
          <w:sz w:val="28"/>
          <w:szCs w:val="28"/>
          <w:lang w:val="ru-RU" w:eastAsia="ru-RU"/>
        </w:rPr>
      </w:pPr>
    </w:p>
    <w:p w:rsidR="0093615E" w:rsidRDefault="0093615E" w:rsidP="0093615E">
      <w:pPr>
        <w:pStyle w:val="TableParagraph"/>
        <w:ind w:right="132"/>
        <w:rPr>
          <w:color w:val="000000"/>
          <w:sz w:val="28"/>
          <w:szCs w:val="28"/>
          <w:lang w:val="ru-RU" w:eastAsia="ru-RU"/>
        </w:rPr>
      </w:pPr>
    </w:p>
    <w:p w:rsidR="0093615E" w:rsidRDefault="0093615E" w:rsidP="0093615E">
      <w:pPr>
        <w:pStyle w:val="TableParagraph"/>
        <w:ind w:right="132"/>
        <w:rPr>
          <w:color w:val="000000"/>
          <w:sz w:val="28"/>
          <w:szCs w:val="28"/>
          <w:lang w:val="ru-RU" w:eastAsia="ru-RU"/>
        </w:rPr>
      </w:pPr>
    </w:p>
    <w:p w:rsidR="0093615E" w:rsidRDefault="0093615E" w:rsidP="0093615E">
      <w:pPr>
        <w:pStyle w:val="TableParagraph"/>
        <w:ind w:right="132"/>
        <w:rPr>
          <w:color w:val="000000"/>
          <w:sz w:val="28"/>
          <w:szCs w:val="28"/>
          <w:lang w:val="ru-RU" w:eastAsia="ru-RU"/>
        </w:rPr>
      </w:pPr>
    </w:p>
    <w:p w:rsidR="0093615E" w:rsidRDefault="0093615E" w:rsidP="0093615E">
      <w:pPr>
        <w:pStyle w:val="TableParagraph"/>
        <w:ind w:right="132"/>
        <w:rPr>
          <w:color w:val="000000"/>
          <w:sz w:val="28"/>
          <w:szCs w:val="28"/>
          <w:lang w:val="ru-RU" w:eastAsia="ru-RU"/>
        </w:rPr>
      </w:pPr>
    </w:p>
    <w:p w:rsidR="0093615E" w:rsidRDefault="0093615E" w:rsidP="0093615E">
      <w:pPr>
        <w:pStyle w:val="TableParagraph"/>
        <w:ind w:right="132"/>
        <w:rPr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93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8C1"/>
    <w:multiLevelType w:val="hybridMultilevel"/>
    <w:tmpl w:val="73D2BCC6"/>
    <w:lvl w:ilvl="0" w:tplc="829E6FAC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0212E8"/>
    <w:multiLevelType w:val="hybridMultilevel"/>
    <w:tmpl w:val="4E0EDA72"/>
    <w:lvl w:ilvl="0" w:tplc="D388B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5E"/>
    <w:rsid w:val="00150968"/>
    <w:rsid w:val="007130A8"/>
    <w:rsid w:val="0093615E"/>
    <w:rsid w:val="00BA0372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3615E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93615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3615E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a3">
    <w:name w:val="List Paragraph"/>
    <w:basedOn w:val="a"/>
    <w:uiPriority w:val="34"/>
    <w:qFormat/>
    <w:rsid w:val="0093615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Носкова</cp:lastModifiedBy>
  <cp:revision>3</cp:revision>
  <dcterms:created xsi:type="dcterms:W3CDTF">2017-12-01T12:05:00Z</dcterms:created>
  <dcterms:modified xsi:type="dcterms:W3CDTF">2017-12-01T12:06:00Z</dcterms:modified>
</cp:coreProperties>
</file>